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9C" w:rsidRPr="006577EA" w:rsidRDefault="00A4509C" w:rsidP="00A450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7EA">
        <w:rPr>
          <w:rFonts w:ascii="Times New Roman" w:hAnsi="Times New Roman" w:cs="Times New Roman"/>
          <w:b/>
          <w:sz w:val="26"/>
          <w:szCs w:val="26"/>
        </w:rPr>
        <w:t>Regulamin Konkursu plastycznego                                                                         „Mikołaj Kopernik – Odkrywca Wszechświata”</w:t>
      </w:r>
    </w:p>
    <w:p w:rsidR="00A4509C" w:rsidRPr="00866D3B" w:rsidRDefault="00A4509C" w:rsidP="00A4509C">
      <w:pPr>
        <w:rPr>
          <w:rFonts w:ascii="Times New Roman" w:hAnsi="Times New Roman" w:cs="Times New Roman"/>
          <w:sz w:val="26"/>
          <w:szCs w:val="26"/>
        </w:rPr>
      </w:pPr>
    </w:p>
    <w:p w:rsidR="00A4509C" w:rsidRPr="006577EA" w:rsidRDefault="00A4509C" w:rsidP="00A4509C">
      <w:pPr>
        <w:rPr>
          <w:rFonts w:ascii="Times New Roman" w:hAnsi="Times New Roman" w:cs="Times New Roman"/>
          <w:b/>
          <w:sz w:val="26"/>
          <w:szCs w:val="26"/>
        </w:rPr>
      </w:pPr>
      <w:r w:rsidRPr="006577EA">
        <w:rPr>
          <w:rFonts w:ascii="Times New Roman" w:hAnsi="Times New Roman" w:cs="Times New Roman"/>
          <w:b/>
          <w:sz w:val="26"/>
          <w:szCs w:val="26"/>
        </w:rPr>
        <w:t>Organizator : Gminna Biblioteka Publiczna w Gidlach</w:t>
      </w:r>
    </w:p>
    <w:p w:rsidR="00A4509C" w:rsidRPr="00866D3B" w:rsidRDefault="00A4509C" w:rsidP="00A4509C">
      <w:pPr>
        <w:rPr>
          <w:rFonts w:ascii="Times New Roman" w:hAnsi="Times New Roman" w:cs="Times New Roman"/>
          <w:sz w:val="26"/>
          <w:szCs w:val="26"/>
        </w:rPr>
      </w:pPr>
    </w:p>
    <w:p w:rsidR="00A4509C" w:rsidRPr="006577EA" w:rsidRDefault="00A4509C" w:rsidP="00A4509C">
      <w:pPr>
        <w:rPr>
          <w:rFonts w:ascii="Times New Roman" w:hAnsi="Times New Roman" w:cs="Times New Roman"/>
          <w:b/>
          <w:sz w:val="26"/>
          <w:szCs w:val="26"/>
        </w:rPr>
      </w:pPr>
      <w:r w:rsidRPr="006577EA">
        <w:rPr>
          <w:rFonts w:ascii="Times New Roman" w:hAnsi="Times New Roman" w:cs="Times New Roman"/>
          <w:b/>
          <w:sz w:val="26"/>
          <w:szCs w:val="26"/>
        </w:rPr>
        <w:t>Cele konkursu:</w:t>
      </w:r>
    </w:p>
    <w:p w:rsidR="00A4509C" w:rsidRPr="00866D3B" w:rsidRDefault="00A4509C" w:rsidP="00A4509C">
      <w:pPr>
        <w:rPr>
          <w:rFonts w:ascii="Times New Roman" w:hAnsi="Times New Roman" w:cs="Times New Roman"/>
          <w:sz w:val="26"/>
          <w:szCs w:val="26"/>
        </w:rPr>
      </w:pPr>
      <w:r w:rsidRPr="00866D3B">
        <w:rPr>
          <w:rFonts w:ascii="Times New Roman" w:hAnsi="Times New Roman" w:cs="Times New Roman"/>
          <w:sz w:val="26"/>
          <w:szCs w:val="26"/>
        </w:rPr>
        <w:t>- przybliżenie postaci wybitnego astronoma Mikołaja Kopernika</w:t>
      </w:r>
      <w:r>
        <w:rPr>
          <w:rFonts w:ascii="Times New Roman" w:hAnsi="Times New Roman" w:cs="Times New Roman"/>
          <w:sz w:val="26"/>
          <w:szCs w:val="26"/>
        </w:rPr>
        <w:t xml:space="preserve"> w 545 rocznicę urodzin</w:t>
      </w:r>
    </w:p>
    <w:p w:rsidR="00A4509C" w:rsidRPr="00866D3B" w:rsidRDefault="00A4509C" w:rsidP="00A4509C">
      <w:pPr>
        <w:rPr>
          <w:rFonts w:ascii="Times New Roman" w:hAnsi="Times New Roman" w:cs="Times New Roman"/>
          <w:sz w:val="26"/>
          <w:szCs w:val="26"/>
        </w:rPr>
      </w:pPr>
      <w:r w:rsidRPr="00866D3B">
        <w:rPr>
          <w:rFonts w:ascii="Times New Roman" w:hAnsi="Times New Roman" w:cs="Times New Roman"/>
          <w:sz w:val="26"/>
          <w:szCs w:val="26"/>
        </w:rPr>
        <w:t xml:space="preserve">- popularyzacja wiedzy z dziedziny astronomii </w:t>
      </w:r>
    </w:p>
    <w:p w:rsidR="00A4509C" w:rsidRPr="00866D3B" w:rsidRDefault="00A4509C" w:rsidP="00A4509C">
      <w:pPr>
        <w:rPr>
          <w:rFonts w:ascii="Times New Roman" w:hAnsi="Times New Roman" w:cs="Times New Roman"/>
          <w:sz w:val="26"/>
          <w:szCs w:val="26"/>
        </w:rPr>
      </w:pPr>
      <w:r w:rsidRPr="00866D3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rozwijanie umiejętności plastycznych</w:t>
      </w:r>
    </w:p>
    <w:p w:rsidR="00A4509C" w:rsidRPr="00866D3B" w:rsidRDefault="00A4509C" w:rsidP="00A4509C">
      <w:pPr>
        <w:rPr>
          <w:rFonts w:ascii="Times New Roman" w:hAnsi="Times New Roman" w:cs="Times New Roman"/>
          <w:b/>
          <w:sz w:val="26"/>
          <w:szCs w:val="26"/>
        </w:rPr>
      </w:pPr>
      <w:r w:rsidRPr="006577EA">
        <w:rPr>
          <w:rFonts w:ascii="Times New Roman" w:hAnsi="Times New Roman" w:cs="Times New Roman"/>
          <w:b/>
          <w:sz w:val="26"/>
          <w:szCs w:val="26"/>
        </w:rPr>
        <w:t>Warunki uczestnictwa:</w:t>
      </w:r>
    </w:p>
    <w:p w:rsidR="00A4509C" w:rsidRPr="005F6929" w:rsidRDefault="00A4509C" w:rsidP="00A4509C">
      <w:pPr>
        <w:jc w:val="both"/>
        <w:rPr>
          <w:rFonts w:ascii="Times New Roman" w:hAnsi="Times New Roman" w:cs="Times New Roman"/>
          <w:sz w:val="26"/>
          <w:szCs w:val="26"/>
        </w:rPr>
      </w:pPr>
      <w:r w:rsidRPr="00866D3B">
        <w:rPr>
          <w:rFonts w:ascii="Times New Roman" w:hAnsi="Times New Roman" w:cs="Times New Roman"/>
          <w:sz w:val="26"/>
          <w:szCs w:val="26"/>
        </w:rPr>
        <w:t>1. Konkurs skierowany jest</w:t>
      </w:r>
      <w:r>
        <w:rPr>
          <w:rFonts w:ascii="Times New Roman" w:hAnsi="Times New Roman" w:cs="Times New Roman"/>
          <w:sz w:val="26"/>
          <w:szCs w:val="26"/>
        </w:rPr>
        <w:t xml:space="preserve"> do uczniów klas III, IV , V, VI i VII szkół podstawowych       z terenu Gminy Gidle</w:t>
      </w:r>
    </w:p>
    <w:p w:rsidR="00A4509C" w:rsidRPr="00866D3B" w:rsidRDefault="00A4509C" w:rsidP="00A45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66D3B">
        <w:rPr>
          <w:rFonts w:ascii="Times New Roman" w:hAnsi="Times New Roman" w:cs="Times New Roman"/>
          <w:sz w:val="26"/>
          <w:szCs w:val="26"/>
        </w:rPr>
        <w:t>. Prace należy przekazać do organiza</w:t>
      </w:r>
      <w:r>
        <w:rPr>
          <w:rFonts w:ascii="Times New Roman" w:hAnsi="Times New Roman" w:cs="Times New Roman"/>
          <w:sz w:val="26"/>
          <w:szCs w:val="26"/>
        </w:rPr>
        <w:t>tora w terminie do 09.03.2018 r.</w:t>
      </w:r>
    </w:p>
    <w:p w:rsidR="00A4509C" w:rsidRPr="00866D3B" w:rsidRDefault="00A4509C" w:rsidP="00A45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66D3B">
        <w:rPr>
          <w:rFonts w:ascii="Times New Roman" w:hAnsi="Times New Roman" w:cs="Times New Roman"/>
          <w:sz w:val="26"/>
          <w:szCs w:val="26"/>
        </w:rPr>
        <w:t>. Praca musi być wykonana przez jednego autora ( prace zbiorowe nie będą brane pod uwagę)</w:t>
      </w:r>
    </w:p>
    <w:p w:rsidR="00A4509C" w:rsidRPr="00866D3B" w:rsidRDefault="00A4509C" w:rsidP="00A45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66D3B">
        <w:rPr>
          <w:rFonts w:ascii="Times New Roman" w:hAnsi="Times New Roman" w:cs="Times New Roman"/>
          <w:sz w:val="26"/>
          <w:szCs w:val="26"/>
        </w:rPr>
        <w:t>. Prace plastyczne mogą być wykonane techniką dowolną w formacie A4</w:t>
      </w:r>
    </w:p>
    <w:p w:rsidR="00A4509C" w:rsidRPr="00866D3B" w:rsidRDefault="00A4509C" w:rsidP="00A45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66D3B">
        <w:rPr>
          <w:rFonts w:ascii="Times New Roman" w:hAnsi="Times New Roman" w:cs="Times New Roman"/>
          <w:sz w:val="26"/>
          <w:szCs w:val="26"/>
        </w:rPr>
        <w:t>. Każda złożona na konkurs praca powinna zawierać informacje (imię i nazwisko, kl</w:t>
      </w:r>
      <w:r>
        <w:rPr>
          <w:rFonts w:ascii="Times New Roman" w:hAnsi="Times New Roman" w:cs="Times New Roman"/>
          <w:sz w:val="26"/>
          <w:szCs w:val="26"/>
        </w:rPr>
        <w:t>asa, nazwa szkoły</w:t>
      </w:r>
      <w:r w:rsidRPr="00866D3B">
        <w:rPr>
          <w:rFonts w:ascii="Times New Roman" w:hAnsi="Times New Roman" w:cs="Times New Roman"/>
          <w:sz w:val="26"/>
          <w:szCs w:val="26"/>
        </w:rPr>
        <w:t>)</w:t>
      </w:r>
    </w:p>
    <w:p w:rsidR="00A4509C" w:rsidRPr="00866D3B" w:rsidRDefault="00A4509C" w:rsidP="00A45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66D3B">
        <w:rPr>
          <w:rFonts w:ascii="Times New Roman" w:hAnsi="Times New Roman" w:cs="Times New Roman"/>
          <w:sz w:val="26"/>
          <w:szCs w:val="26"/>
        </w:rPr>
        <w:t>. Prace będą oceniane w dwóch kategoriach wiekowych</w:t>
      </w:r>
      <w:r>
        <w:rPr>
          <w:rFonts w:ascii="Times New Roman" w:hAnsi="Times New Roman" w:cs="Times New Roman"/>
          <w:sz w:val="26"/>
          <w:szCs w:val="26"/>
        </w:rPr>
        <w:t xml:space="preserve"> kl. III-IV i  kl. V-VII</w:t>
      </w:r>
    </w:p>
    <w:p w:rsidR="00A4509C" w:rsidRPr="00866D3B" w:rsidRDefault="00A4509C" w:rsidP="00A45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Do każdej pracy należy dołączyć zgodę na wykorzystanie wizerunku i przetwarzanie danych osobowych oraz wykorzystanie pracy plastycznej w celach konkursowych</w:t>
      </w:r>
    </w:p>
    <w:p w:rsidR="00A4509C" w:rsidRPr="00866D3B" w:rsidRDefault="00A4509C" w:rsidP="00A45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66D3B">
        <w:rPr>
          <w:rFonts w:ascii="Times New Roman" w:hAnsi="Times New Roman" w:cs="Times New Roman"/>
          <w:sz w:val="26"/>
          <w:szCs w:val="26"/>
        </w:rPr>
        <w:t>. Laureaci konkursu otrzymają nagrody i wyróżnienia</w:t>
      </w:r>
    </w:p>
    <w:p w:rsidR="00A4509C" w:rsidRPr="00866D3B" w:rsidRDefault="00A4509C" w:rsidP="00A45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866D3B">
        <w:rPr>
          <w:rFonts w:ascii="Times New Roman" w:hAnsi="Times New Roman" w:cs="Times New Roman"/>
          <w:sz w:val="26"/>
          <w:szCs w:val="26"/>
        </w:rPr>
        <w:t>. Laureaci zostaną powiadomieni o terminie rozstrzygnięcia konkursu</w:t>
      </w:r>
    </w:p>
    <w:p w:rsidR="00A4509C" w:rsidRPr="00866D3B" w:rsidRDefault="00A4509C" w:rsidP="00A45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866D3B">
        <w:rPr>
          <w:rFonts w:ascii="Times New Roman" w:hAnsi="Times New Roman" w:cs="Times New Roman"/>
          <w:sz w:val="26"/>
          <w:szCs w:val="26"/>
        </w:rPr>
        <w:t xml:space="preserve">. Szczegółowe informacje uzyskać można w Gminnej Bibliotece Publicznej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66D3B">
        <w:rPr>
          <w:rFonts w:ascii="Times New Roman" w:hAnsi="Times New Roman" w:cs="Times New Roman"/>
          <w:sz w:val="26"/>
          <w:szCs w:val="26"/>
        </w:rPr>
        <w:t xml:space="preserve"> w Gidlach Tel. 34 3272 027 wew. 128  </w:t>
      </w:r>
    </w:p>
    <w:p w:rsidR="00A4509C" w:rsidRPr="00866D3B" w:rsidRDefault="00A4509C" w:rsidP="00A450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509C" w:rsidRPr="007B0311" w:rsidRDefault="00A4509C" w:rsidP="00A4509C">
      <w:pPr>
        <w:jc w:val="both"/>
        <w:rPr>
          <w:rFonts w:ascii="Times New Roman" w:hAnsi="Times New Roman"/>
          <w:b/>
          <w:sz w:val="26"/>
          <w:szCs w:val="26"/>
        </w:rPr>
      </w:pPr>
      <w:r w:rsidRPr="00866D3B">
        <w:rPr>
          <w:rFonts w:ascii="Times New Roman" w:hAnsi="Times New Roman" w:cs="Times New Roman"/>
          <w:b/>
          <w:sz w:val="26"/>
          <w:szCs w:val="26"/>
        </w:rPr>
        <w:t>Kryteria oceny:</w:t>
      </w:r>
      <w:r w:rsidRPr="00866D3B">
        <w:rPr>
          <w:rFonts w:ascii="Times New Roman" w:hAnsi="Times New Roman"/>
          <w:b/>
          <w:sz w:val="26"/>
          <w:szCs w:val="26"/>
        </w:rPr>
        <w:t xml:space="preserve"> </w:t>
      </w:r>
      <w:r w:rsidRPr="00866D3B">
        <w:rPr>
          <w:rFonts w:ascii="Times New Roman" w:eastAsia="Calibri" w:hAnsi="Times New Roman" w:cs="Times New Roman"/>
          <w:sz w:val="26"/>
          <w:szCs w:val="26"/>
        </w:rPr>
        <w:t>Uczestników konkursu oceniać będzie Jury powołane przez organizatora, wg następujących kryteriów : zgodność pracy z tematyką konkursową,  wartość artystyczna pracy, oryginalność podejścia do tematu, samodzielność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4509C" w:rsidRDefault="00A4509C" w:rsidP="00A4509C">
      <w:pPr>
        <w:jc w:val="right"/>
        <w:rPr>
          <w:sz w:val="26"/>
          <w:szCs w:val="26"/>
        </w:rPr>
      </w:pPr>
    </w:p>
    <w:p w:rsidR="008E036D" w:rsidRDefault="00A4509C"/>
    <w:sectPr w:rsidR="008E036D" w:rsidSect="00A450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09C"/>
    <w:rsid w:val="00430C6D"/>
    <w:rsid w:val="00736397"/>
    <w:rsid w:val="00A4509C"/>
    <w:rsid w:val="00A5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2018-02-13T10:37:00Z</dcterms:created>
  <dcterms:modified xsi:type="dcterms:W3CDTF">2018-02-13T10:38:00Z</dcterms:modified>
</cp:coreProperties>
</file>